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F2" w:rsidRPr="00813F66" w:rsidRDefault="000F67F2" w:rsidP="000F67F2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E9DD37" wp14:editId="6FD87CD7">
            <wp:simplePos x="0" y="0"/>
            <wp:positionH relativeFrom="column">
              <wp:posOffset>-213995</wp:posOffset>
            </wp:positionH>
            <wp:positionV relativeFrom="paragraph">
              <wp:posOffset>-22225</wp:posOffset>
            </wp:positionV>
            <wp:extent cx="904875" cy="874395"/>
            <wp:effectExtent l="0" t="0" r="9525" b="1905"/>
            <wp:wrapSquare wrapText="bothSides"/>
            <wp:docPr id="1" name="Картина 1" descr="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F66">
        <w:rPr>
          <w:b/>
          <w:noProof/>
        </w:rPr>
        <w:t>МИ</w:t>
      </w:r>
      <w:r w:rsidR="00EE075B">
        <w:rPr>
          <w:b/>
          <w:noProof/>
        </w:rPr>
        <w:t>НИСТЕРСТВО  НА  ЗЕМЕДЕЛИЕТО</w:t>
      </w:r>
    </w:p>
    <w:p w:rsidR="000F67F2" w:rsidRPr="00813F66" w:rsidRDefault="000F67F2" w:rsidP="000F67F2">
      <w:pPr>
        <w:widowControl w:val="0"/>
        <w:tabs>
          <w:tab w:val="left" w:pos="-2943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13F66">
        <w:rPr>
          <w:b/>
          <w:bCs/>
        </w:rPr>
        <w:t>ИЗПЪЛНИТЕЛНА  АГЕНЦИЯ  ПО  ГОРИТЕ</w:t>
      </w:r>
    </w:p>
    <w:p w:rsidR="000F67F2" w:rsidRPr="00813F66" w:rsidRDefault="000F67F2" w:rsidP="000F67F2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13F66">
        <w:rPr>
          <w:b/>
          <w:bCs/>
          <w:u w:val="single"/>
        </w:rPr>
        <w:t>РЕГИОНАЛНА  ДИРЕКЦИЯ  ПО  ГОРИТЕ  -  ШУМЕН</w:t>
      </w:r>
    </w:p>
    <w:p w:rsidR="000F67F2" w:rsidRPr="00813F66" w:rsidRDefault="000F67F2" w:rsidP="000F67F2">
      <w:pPr>
        <w:tabs>
          <w:tab w:val="left" w:pos="1843"/>
          <w:tab w:val="left" w:pos="2880"/>
        </w:tabs>
        <w:jc w:val="center"/>
        <w:rPr>
          <w:sz w:val="16"/>
          <w:szCs w:val="16"/>
          <w:lang w:val="en-US"/>
        </w:rPr>
      </w:pPr>
      <w:r w:rsidRPr="00813F66">
        <w:rPr>
          <w:sz w:val="16"/>
          <w:szCs w:val="16"/>
        </w:rPr>
        <w:t>гр. Шумен, ул. “Любен Каравелов” № 28</w:t>
      </w:r>
      <w:r w:rsidRPr="00813F66">
        <w:rPr>
          <w:sz w:val="16"/>
          <w:szCs w:val="16"/>
          <w:vertAlign w:val="superscript"/>
        </w:rPr>
        <w:t>а</w:t>
      </w:r>
      <w:r w:rsidRPr="00813F66">
        <w:rPr>
          <w:sz w:val="16"/>
          <w:szCs w:val="16"/>
        </w:rPr>
        <w:t xml:space="preserve">, п. код 9700, тел. 054/800-703, факс 054/800-704, </w:t>
      </w:r>
      <w:r w:rsidRPr="00813F66">
        <w:rPr>
          <w:sz w:val="16"/>
          <w:szCs w:val="16"/>
          <w:lang w:val="en-US"/>
        </w:rPr>
        <w:t>rugshumen@iag.bg</w:t>
      </w:r>
    </w:p>
    <w:p w:rsidR="000F67F2" w:rsidRPr="00813F66" w:rsidRDefault="000F67F2" w:rsidP="000F67F2">
      <w:pPr>
        <w:pStyle w:val="Style"/>
        <w:tabs>
          <w:tab w:val="left" w:pos="3960"/>
          <w:tab w:val="left" w:pos="504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F67F2" w:rsidRPr="00725412" w:rsidRDefault="000F67F2" w:rsidP="000F67F2">
      <w:pPr>
        <w:ind w:firstLine="720"/>
        <w:jc w:val="both"/>
        <w:rPr>
          <w:sz w:val="26"/>
          <w:szCs w:val="26"/>
          <w:lang w:eastAsia="en-US"/>
        </w:rPr>
      </w:pPr>
    </w:p>
    <w:p w:rsidR="000F67F2" w:rsidRPr="00725412" w:rsidRDefault="000F67F2" w:rsidP="000F67F2">
      <w:pPr>
        <w:ind w:firstLine="720"/>
        <w:jc w:val="both"/>
        <w:rPr>
          <w:sz w:val="26"/>
          <w:szCs w:val="26"/>
          <w:lang w:eastAsia="en-US"/>
        </w:rPr>
      </w:pPr>
    </w:p>
    <w:p w:rsidR="000F67F2" w:rsidRPr="00CB4F06" w:rsidRDefault="000F67F2" w:rsidP="000F67F2">
      <w:pPr>
        <w:ind w:firstLine="720"/>
        <w:jc w:val="center"/>
        <w:rPr>
          <w:b/>
          <w:sz w:val="28"/>
          <w:szCs w:val="28"/>
          <w:lang w:eastAsia="en-US"/>
        </w:rPr>
      </w:pPr>
      <w:r w:rsidRPr="00CB4F06">
        <w:rPr>
          <w:b/>
          <w:sz w:val="28"/>
          <w:szCs w:val="28"/>
          <w:lang w:eastAsia="en-US"/>
        </w:rPr>
        <w:t>О Б Я В Л Е Н И Е</w:t>
      </w:r>
    </w:p>
    <w:p w:rsidR="000F67F2" w:rsidRPr="00725412" w:rsidRDefault="000F67F2" w:rsidP="000F67F2">
      <w:pPr>
        <w:ind w:firstLine="720"/>
        <w:jc w:val="both"/>
        <w:rPr>
          <w:b/>
          <w:sz w:val="26"/>
          <w:szCs w:val="26"/>
          <w:lang w:eastAsia="en-US"/>
        </w:rPr>
      </w:pPr>
    </w:p>
    <w:p w:rsidR="000F67F2" w:rsidRPr="00725412" w:rsidRDefault="000F67F2" w:rsidP="000F67F2">
      <w:pPr>
        <w:ind w:firstLine="720"/>
        <w:jc w:val="both"/>
        <w:rPr>
          <w:sz w:val="26"/>
          <w:szCs w:val="26"/>
          <w:lang w:eastAsia="en-US"/>
        </w:rPr>
      </w:pPr>
    </w:p>
    <w:p w:rsidR="000F67F2" w:rsidRPr="00725412" w:rsidRDefault="000F67F2" w:rsidP="000F67F2">
      <w:pPr>
        <w:ind w:firstLine="720"/>
        <w:jc w:val="both"/>
        <w:rPr>
          <w:lang w:eastAsia="en-US"/>
        </w:rPr>
      </w:pPr>
      <w:r w:rsidRPr="00725412">
        <w:rPr>
          <w:lang w:eastAsia="en-US"/>
        </w:rPr>
        <w:t xml:space="preserve"> Регионална дирекция по горите </w:t>
      </w:r>
      <w:r w:rsidR="0097215E">
        <w:rPr>
          <w:lang w:eastAsia="en-US"/>
        </w:rPr>
        <w:t>– град Шумен</w:t>
      </w:r>
      <w:r w:rsidRPr="00006562">
        <w:t>, ул. “Любен Каравелов” № 28</w:t>
      </w:r>
      <w:r w:rsidRPr="00006562">
        <w:rPr>
          <w:vertAlign w:val="superscript"/>
        </w:rPr>
        <w:t>а</w:t>
      </w:r>
      <w:r w:rsidRPr="00006562">
        <w:t>, п. код 9700, тел. 054/800-703</w:t>
      </w:r>
      <w:r>
        <w:rPr>
          <w:lang w:eastAsia="en-US"/>
        </w:rPr>
        <w:t xml:space="preserve">, на </w:t>
      </w:r>
      <w:r w:rsidRPr="00725412">
        <w:rPr>
          <w:lang w:val="en-AU" w:eastAsia="en-US"/>
        </w:rPr>
        <w:t>основание глава V, раздел IV</w:t>
      </w:r>
      <w:r w:rsidRPr="00725412">
        <w:rPr>
          <w:lang w:eastAsia="en-US"/>
        </w:rPr>
        <w:t>, чл. 91</w:t>
      </w:r>
      <w:r w:rsidRPr="00725412">
        <w:rPr>
          <w:lang w:val="en-AU" w:eastAsia="en-US"/>
        </w:rPr>
        <w:t xml:space="preserve"> от Кодекса на труда</w:t>
      </w:r>
      <w:r w:rsidRPr="00725412">
        <w:rPr>
          <w:lang w:eastAsia="en-US"/>
        </w:rPr>
        <w:t>,</w:t>
      </w:r>
      <w:r w:rsidRPr="00725412">
        <w:rPr>
          <w:lang w:val="en-AU" w:eastAsia="en-US"/>
        </w:rPr>
        <w:t xml:space="preserve"> във връзка </w:t>
      </w:r>
      <w:r w:rsidRPr="00725412">
        <w:rPr>
          <w:lang w:eastAsia="en-US"/>
        </w:rPr>
        <w:t xml:space="preserve">с чл. 198, ал. 3 от Закона за горите и чл. 31, ал. 2 от Наредба № 1 от 30 януари 2012 г. за контрола и опазването на горските територии </w:t>
      </w:r>
      <w:r w:rsidR="0019608E" w:rsidRPr="008B7E71">
        <w:rPr>
          <w:lang w:eastAsia="en-US"/>
        </w:rPr>
        <w:t>и</w:t>
      </w:r>
      <w:r w:rsidRPr="008B7E71">
        <w:rPr>
          <w:lang w:eastAsia="en-US"/>
        </w:rPr>
        <w:t xml:space="preserve"> </w:t>
      </w:r>
      <w:r w:rsidR="00920E7A" w:rsidRPr="008B7E71">
        <w:rPr>
          <w:lang w:eastAsia="en-US"/>
        </w:rPr>
        <w:t>Заповед №</w:t>
      </w:r>
      <w:r w:rsidR="00077C90" w:rsidRPr="008B7E71">
        <w:rPr>
          <w:lang w:eastAsia="en-US"/>
        </w:rPr>
        <w:t xml:space="preserve"> РД05-</w:t>
      </w:r>
      <w:r w:rsidR="008B7E71" w:rsidRPr="008B7E71">
        <w:rPr>
          <w:lang w:eastAsia="en-US"/>
        </w:rPr>
        <w:t>00256</w:t>
      </w:r>
      <w:r w:rsidR="00920E7A" w:rsidRPr="008B7E71">
        <w:rPr>
          <w:lang w:val="en-US" w:eastAsia="en-US"/>
        </w:rPr>
        <w:t>/14.11.2022</w:t>
      </w:r>
      <w:r w:rsidR="00920E7A" w:rsidRPr="008B7E71">
        <w:rPr>
          <w:lang w:eastAsia="en-US"/>
        </w:rPr>
        <w:t xml:space="preserve"> г. </w:t>
      </w:r>
      <w:r w:rsidRPr="008B7E71">
        <w:rPr>
          <w:lang w:eastAsia="en-US"/>
        </w:rPr>
        <w:t>на Директора на Регионална дирекция по горите Шум</w:t>
      </w:r>
      <w:r w:rsidR="009E6129" w:rsidRPr="008B7E71">
        <w:rPr>
          <w:lang w:eastAsia="en-US"/>
        </w:rPr>
        <w:t xml:space="preserve">ен, </w:t>
      </w:r>
      <w:r w:rsidR="009E6129">
        <w:rPr>
          <w:lang w:eastAsia="en-US"/>
        </w:rPr>
        <w:t>обявява конкурс за длъжността</w:t>
      </w:r>
      <w:r w:rsidRPr="00725412">
        <w:rPr>
          <w:lang w:eastAsia="en-US"/>
        </w:rPr>
        <w:t>:</w:t>
      </w:r>
    </w:p>
    <w:p w:rsidR="000F67F2" w:rsidRPr="00725412" w:rsidRDefault="000F67F2" w:rsidP="000F67F2">
      <w:pPr>
        <w:ind w:firstLine="720"/>
        <w:jc w:val="both"/>
        <w:rPr>
          <w:b/>
        </w:rPr>
      </w:pPr>
    </w:p>
    <w:p w:rsidR="0069436B" w:rsidRDefault="0069436B" w:rsidP="00427AA3">
      <w:pPr>
        <w:ind w:left="1416"/>
        <w:rPr>
          <w:b/>
        </w:rPr>
      </w:pPr>
    </w:p>
    <w:p w:rsidR="00427AA3" w:rsidRPr="00427AA3" w:rsidRDefault="00427AA3" w:rsidP="00427AA3">
      <w:pPr>
        <w:ind w:left="1416"/>
        <w:rPr>
          <w:b/>
        </w:rPr>
      </w:pPr>
      <w:r w:rsidRPr="00427AA3">
        <w:rPr>
          <w:b/>
        </w:rPr>
        <w:t>Главен специалист „Горски инспектор“ – 2 щатни бройки</w:t>
      </w:r>
    </w:p>
    <w:p w:rsidR="00427AA3" w:rsidRPr="00427AA3" w:rsidRDefault="00427AA3" w:rsidP="00427AA3">
      <w:pPr>
        <w:ind w:left="1416"/>
        <w:jc w:val="center"/>
        <w:rPr>
          <w:b/>
        </w:rPr>
      </w:pPr>
      <w:bookmarkStart w:id="0" w:name="_GoBack"/>
      <w:bookmarkEnd w:id="0"/>
    </w:p>
    <w:p w:rsidR="00427AA3" w:rsidRPr="00427AA3" w:rsidRDefault="00427AA3" w:rsidP="00427AA3">
      <w:pPr>
        <w:jc w:val="both"/>
      </w:pPr>
      <w:r w:rsidRPr="00427AA3">
        <w:tab/>
        <w:t xml:space="preserve">изнесено звено „Търговище“ </w:t>
      </w:r>
      <w:r w:rsidRPr="00427AA3">
        <w:tab/>
      </w:r>
      <w:r w:rsidRPr="00427AA3">
        <w:tab/>
      </w:r>
      <w:r w:rsidRPr="00427AA3">
        <w:tab/>
      </w:r>
      <w:r w:rsidRPr="00427AA3">
        <w:tab/>
      </w:r>
      <w:r w:rsidRPr="00427AA3">
        <w:tab/>
        <w:t>1 щатна бройка</w:t>
      </w:r>
    </w:p>
    <w:p w:rsidR="00427AA3" w:rsidRPr="00427AA3" w:rsidRDefault="00427AA3" w:rsidP="00427AA3">
      <w:pPr>
        <w:jc w:val="both"/>
      </w:pPr>
    </w:p>
    <w:p w:rsidR="000F67F2" w:rsidRPr="00427AA3" w:rsidRDefault="00427AA3" w:rsidP="00427AA3">
      <w:pPr>
        <w:jc w:val="both"/>
      </w:pPr>
      <w:r w:rsidRPr="00427AA3">
        <w:tab/>
        <w:t>изнесено звено „Шумен“</w:t>
      </w:r>
      <w:r w:rsidRPr="00427AA3">
        <w:tab/>
        <w:t xml:space="preserve">                                                           1 щатна бройка</w:t>
      </w:r>
    </w:p>
    <w:p w:rsidR="000F67F2" w:rsidRPr="00725412" w:rsidRDefault="000F67F2" w:rsidP="000F67F2">
      <w:pPr>
        <w:ind w:left="1416"/>
        <w:jc w:val="center"/>
        <w:rPr>
          <w:b/>
        </w:rPr>
      </w:pPr>
    </w:p>
    <w:p w:rsidR="000F67F2" w:rsidRPr="00F5361E" w:rsidRDefault="000F67F2" w:rsidP="00F5361E">
      <w:pPr>
        <w:shd w:val="clear" w:color="auto" w:fill="FFFFFF"/>
        <w:ind w:firstLine="708"/>
        <w:jc w:val="both"/>
        <w:rPr>
          <w:b/>
        </w:rPr>
      </w:pPr>
      <w:r w:rsidRPr="00725412">
        <w:rPr>
          <w:b/>
        </w:rPr>
        <w:t>І. Минимални и специфични изисквания, предвидени в нормативните актове за заемане на длъжността:</w:t>
      </w:r>
    </w:p>
    <w:p w:rsidR="000F67F2" w:rsidRPr="00725412" w:rsidRDefault="000F67F2" w:rsidP="000F67F2">
      <w:pPr>
        <w:ind w:firstLine="720"/>
        <w:jc w:val="both"/>
      </w:pPr>
      <w:r w:rsidRPr="00725412">
        <w:t>-  Средно лесовъдско образование по специалността от професионално направление „Горско стопанство“ и придобита квалификация „техник-лесовъд“ § 1, т. 49 от ДР на Закона за горите.</w:t>
      </w:r>
    </w:p>
    <w:p w:rsidR="000F67F2" w:rsidRPr="00725412" w:rsidRDefault="000F67F2" w:rsidP="000F67F2">
      <w:pPr>
        <w:ind w:firstLine="720"/>
        <w:jc w:val="both"/>
      </w:pPr>
      <w:r w:rsidRPr="00725412">
        <w:t>-   За длъжността Главен специалист „Горски инспектор“ – изисква се 2 години стаж по специалността</w:t>
      </w:r>
    </w:p>
    <w:p w:rsidR="006829BD" w:rsidRPr="00AA7B8E" w:rsidRDefault="000F67F2" w:rsidP="00AA7B8E">
      <w:pPr>
        <w:ind w:firstLine="720"/>
        <w:jc w:val="both"/>
        <w:rPr>
          <w:lang w:eastAsia="en-US"/>
        </w:rPr>
      </w:pPr>
      <w:r>
        <w:t xml:space="preserve">-   Да отговарят на изискванията на чл. 30 от </w:t>
      </w:r>
      <w:r w:rsidRPr="00725412">
        <w:rPr>
          <w:lang w:eastAsia="en-US"/>
        </w:rPr>
        <w:t>Наредба № 1 от 30 януари 2012 г. за контрола и опазването на горските територии</w:t>
      </w:r>
      <w:r w:rsidR="00493070">
        <w:rPr>
          <w:color w:val="000000"/>
        </w:rPr>
        <w:t>.</w:t>
      </w:r>
    </w:p>
    <w:p w:rsidR="000F67F2" w:rsidRDefault="000F67F2" w:rsidP="000F67F2">
      <w:pPr>
        <w:ind w:firstLine="720"/>
        <w:jc w:val="both"/>
        <w:rPr>
          <w:b/>
          <w:lang w:eastAsia="en-US"/>
        </w:rPr>
      </w:pPr>
      <w:r w:rsidRPr="00725412">
        <w:rPr>
          <w:b/>
          <w:lang w:eastAsia="en-US"/>
        </w:rPr>
        <w:t xml:space="preserve">ІІ. </w:t>
      </w:r>
      <w:r w:rsidRPr="00725412">
        <w:rPr>
          <w:b/>
          <w:lang w:val="ru-RU" w:eastAsia="en-US"/>
        </w:rPr>
        <w:t>Начин за провеждане на конкурса</w:t>
      </w:r>
      <w:r w:rsidRPr="00725412">
        <w:rPr>
          <w:b/>
          <w:lang w:eastAsia="en-US"/>
        </w:rPr>
        <w:t>:</w:t>
      </w:r>
    </w:p>
    <w:p w:rsidR="000F67F2" w:rsidRPr="00774553" w:rsidRDefault="000F67F2" w:rsidP="000F67F2">
      <w:pPr>
        <w:ind w:firstLine="720"/>
        <w:jc w:val="both"/>
        <w:rPr>
          <w:lang w:eastAsia="en-US"/>
        </w:rPr>
      </w:pPr>
      <w:r w:rsidRPr="00774553">
        <w:rPr>
          <w:lang w:eastAsia="en-US"/>
        </w:rPr>
        <w:t>1. подаване на документи</w:t>
      </w:r>
    </w:p>
    <w:p w:rsidR="000F67F2" w:rsidRPr="00725412" w:rsidRDefault="000F67F2" w:rsidP="000F67F2">
      <w:pPr>
        <w:ind w:firstLine="708"/>
        <w:jc w:val="both"/>
        <w:rPr>
          <w:lang w:eastAsia="en-US"/>
        </w:rPr>
      </w:pPr>
      <w:r>
        <w:rPr>
          <w:color w:val="000000"/>
          <w:spacing w:val="-1"/>
          <w:lang w:eastAsia="en-US"/>
        </w:rPr>
        <w:t xml:space="preserve">2. </w:t>
      </w:r>
      <w:r w:rsidRPr="00725412">
        <w:rPr>
          <w:color w:val="000000"/>
          <w:spacing w:val="-1"/>
          <w:lang w:val="en-AU" w:eastAsia="en-US"/>
        </w:rPr>
        <w:t>допускане до конкурса</w:t>
      </w:r>
      <w:r w:rsidR="00FD5E51">
        <w:rPr>
          <w:color w:val="000000"/>
          <w:spacing w:val="-1"/>
          <w:lang w:eastAsia="en-US"/>
        </w:rPr>
        <w:t xml:space="preserve">, </w:t>
      </w:r>
      <w:r w:rsidRPr="00725412">
        <w:rPr>
          <w:color w:val="000000"/>
          <w:spacing w:val="-1"/>
          <w:lang w:val="en-AU" w:eastAsia="en-US"/>
        </w:rPr>
        <w:t xml:space="preserve"> чрез подбор по представени документи</w:t>
      </w:r>
      <w:r w:rsidRPr="00725412">
        <w:rPr>
          <w:color w:val="000000"/>
          <w:spacing w:val="-1"/>
          <w:lang w:eastAsia="en-US"/>
        </w:rPr>
        <w:t>;</w:t>
      </w:r>
    </w:p>
    <w:p w:rsidR="000F67F2" w:rsidRDefault="000F67F2" w:rsidP="000F67F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3. обявяване на допуснатите и недопуснати кандидати </w:t>
      </w:r>
    </w:p>
    <w:p w:rsidR="000F67F2" w:rsidRDefault="000F67F2" w:rsidP="000F67F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4. провеждане на конкурса </w:t>
      </w:r>
    </w:p>
    <w:p w:rsidR="000F67F2" w:rsidRDefault="000F67F2" w:rsidP="000F67F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4.1. решаване на </w:t>
      </w:r>
      <w:r w:rsidRPr="00725412">
        <w:rPr>
          <w:lang w:eastAsia="en-US"/>
        </w:rPr>
        <w:t xml:space="preserve">писмен тест; </w:t>
      </w:r>
    </w:p>
    <w:p w:rsidR="000F67F2" w:rsidRDefault="000F67F2" w:rsidP="000F67F2">
      <w:pPr>
        <w:ind w:firstLine="708"/>
        <w:jc w:val="both"/>
        <w:rPr>
          <w:lang w:eastAsia="en-US"/>
        </w:rPr>
      </w:pPr>
      <w:r>
        <w:rPr>
          <w:lang w:eastAsia="en-US"/>
        </w:rPr>
        <w:t>4.2.</w:t>
      </w:r>
      <w:r w:rsidRPr="00725412">
        <w:rPr>
          <w:lang w:eastAsia="en-US"/>
        </w:rPr>
        <w:t>интервю за определяне на професионалната компетентност</w:t>
      </w:r>
      <w:r>
        <w:rPr>
          <w:lang w:eastAsia="en-US"/>
        </w:rPr>
        <w:t xml:space="preserve"> с успешно издържалите теста</w:t>
      </w:r>
      <w:r w:rsidRPr="00725412">
        <w:rPr>
          <w:lang w:eastAsia="en-US"/>
        </w:rPr>
        <w:t>;</w:t>
      </w:r>
    </w:p>
    <w:p w:rsidR="006829BD" w:rsidRPr="00AA7B8E" w:rsidRDefault="000F67F2" w:rsidP="00AA7B8E">
      <w:pPr>
        <w:ind w:firstLine="708"/>
        <w:jc w:val="both"/>
        <w:rPr>
          <w:lang w:eastAsia="en-US"/>
        </w:rPr>
      </w:pPr>
      <w:r>
        <w:rPr>
          <w:lang w:eastAsia="en-US"/>
        </w:rPr>
        <w:t>4.3. окончателно класиране</w:t>
      </w:r>
    </w:p>
    <w:p w:rsidR="00AA7B8E" w:rsidRPr="00AA7B8E" w:rsidRDefault="00895DF3" w:rsidP="00AA7B8E">
      <w:pPr>
        <w:ind w:firstLine="708"/>
        <w:jc w:val="both"/>
        <w:rPr>
          <w:lang w:eastAsia="en-US"/>
        </w:rPr>
      </w:pPr>
      <w:r w:rsidRPr="00895DF3">
        <w:rPr>
          <w:b/>
          <w:lang w:eastAsia="en-US"/>
        </w:rPr>
        <w:t xml:space="preserve">ІІІ </w:t>
      </w:r>
      <w:r w:rsidR="00A47734" w:rsidRPr="00895DF3">
        <w:rPr>
          <w:b/>
          <w:lang w:eastAsia="en-US"/>
        </w:rPr>
        <w:t>Описание на длъжността:</w:t>
      </w:r>
      <w:r w:rsidR="00A47734">
        <w:rPr>
          <w:lang w:eastAsia="en-US"/>
        </w:rPr>
        <w:t xml:space="preserve"> Главен специалист</w:t>
      </w:r>
      <w:r w:rsidR="00A77634">
        <w:rPr>
          <w:lang w:eastAsia="en-US"/>
        </w:rPr>
        <w:t xml:space="preserve"> – </w:t>
      </w:r>
      <w:r w:rsidR="00A47734">
        <w:rPr>
          <w:lang w:eastAsia="en-US"/>
        </w:rPr>
        <w:t>горски инспектор осъществява непосредствен контрол върху дейностите, извършване в горските територии</w:t>
      </w:r>
      <w:r w:rsidR="00FC5943">
        <w:rPr>
          <w:lang w:eastAsia="en-US"/>
        </w:rPr>
        <w:t>. Осъществява контрол при сечта и движението на дървените материали, страничните ползвания от горите, строителството в горските територии, опазването на</w:t>
      </w:r>
      <w:r w:rsidR="007D4342">
        <w:rPr>
          <w:lang w:eastAsia="en-US"/>
        </w:rPr>
        <w:t xml:space="preserve"> горите и</w:t>
      </w:r>
      <w:r w:rsidR="00FC5943">
        <w:rPr>
          <w:lang w:eastAsia="en-US"/>
        </w:rPr>
        <w:t xml:space="preserve"> защитените територии</w:t>
      </w:r>
      <w:r w:rsidR="007D4342">
        <w:rPr>
          <w:lang w:eastAsia="en-US"/>
        </w:rPr>
        <w:t xml:space="preserve"> в тях, дивеча и рибата. Предотвратява и разкрива нарушения по ЗГ, ЗЛОД, ЗРА, ЗЛР, ЗЗБ, ЗБР и подзаконовата уредба по прилагането им.</w:t>
      </w:r>
    </w:p>
    <w:p w:rsidR="00895DF3" w:rsidRDefault="00895DF3" w:rsidP="000F67F2">
      <w:pPr>
        <w:ind w:firstLine="708"/>
        <w:jc w:val="both"/>
        <w:rPr>
          <w:lang w:val="en-US" w:eastAsia="en-US"/>
        </w:rPr>
      </w:pPr>
      <w:r w:rsidRPr="00663765">
        <w:rPr>
          <w:b/>
          <w:lang w:eastAsia="en-US"/>
        </w:rPr>
        <w:t>ІV. Минимален размер на основната месечна заплата</w:t>
      </w:r>
      <w:r>
        <w:rPr>
          <w:lang w:eastAsia="en-US"/>
        </w:rPr>
        <w:t xml:space="preserve"> за длъжността Главен специалист „Горски инспектор“</w:t>
      </w:r>
      <w:r w:rsidR="008A0E45">
        <w:rPr>
          <w:lang w:eastAsia="en-US"/>
        </w:rPr>
        <w:t xml:space="preserve"> е </w:t>
      </w:r>
      <w:r w:rsidR="00AC402B">
        <w:rPr>
          <w:lang w:eastAsia="en-US"/>
        </w:rPr>
        <w:t xml:space="preserve">710 </w:t>
      </w:r>
      <w:r w:rsidR="008A0E45">
        <w:rPr>
          <w:lang w:eastAsia="en-US"/>
        </w:rPr>
        <w:t>лева</w:t>
      </w:r>
      <w:r w:rsidR="008A0E45">
        <w:rPr>
          <w:lang w:val="en-US" w:eastAsia="en-US"/>
        </w:rPr>
        <w:t>*</w:t>
      </w:r>
    </w:p>
    <w:p w:rsidR="008A0E45" w:rsidRPr="00663765" w:rsidRDefault="008A0E45" w:rsidP="000F67F2">
      <w:pPr>
        <w:ind w:firstLine="708"/>
        <w:jc w:val="both"/>
        <w:rPr>
          <w:i/>
          <w:lang w:eastAsia="en-US"/>
        </w:rPr>
      </w:pPr>
      <w:r w:rsidRPr="00663765">
        <w:rPr>
          <w:i/>
          <w:lang w:eastAsia="en-US"/>
        </w:rPr>
        <w:t>Основният размер на заплатата за длъжността се определя в зависимост от професионалния опит на спечелилия конкур</w:t>
      </w:r>
      <w:r w:rsidR="00663765" w:rsidRPr="00663765">
        <w:rPr>
          <w:i/>
          <w:lang w:eastAsia="en-US"/>
        </w:rPr>
        <w:t>са кандидат, съгласно нормативните актове, определящи формирането на възнаграждението.</w:t>
      </w:r>
    </w:p>
    <w:p w:rsidR="000F67F2" w:rsidRDefault="00895DF3" w:rsidP="000F67F2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V</w:t>
      </w:r>
      <w:r w:rsidR="000F67F2" w:rsidRPr="00725412">
        <w:rPr>
          <w:b/>
          <w:color w:val="000000"/>
        </w:rPr>
        <w:t>. Необходимите документи, които следва да бъда</w:t>
      </w:r>
      <w:r w:rsidR="000F67F2">
        <w:rPr>
          <w:b/>
          <w:color w:val="000000"/>
        </w:rPr>
        <w:t>т представени от кандидатите за участие в конкурса:</w:t>
      </w:r>
    </w:p>
    <w:p w:rsidR="000F67F2" w:rsidRDefault="000F67F2" w:rsidP="000F67F2">
      <w:pPr>
        <w:pStyle w:val="a3"/>
      </w:pPr>
      <w:r w:rsidRPr="00725412">
        <w:t>1.</w:t>
      </w:r>
      <w:r>
        <w:t xml:space="preserve"> </w:t>
      </w:r>
      <w:r w:rsidRPr="00725412">
        <w:t>Заявление</w:t>
      </w:r>
      <w:r w:rsidR="004639BE">
        <w:t xml:space="preserve"> за участие в конкурсната процедура</w:t>
      </w:r>
      <w:r w:rsidRPr="00725412">
        <w:t>;</w:t>
      </w:r>
      <w:r w:rsidRPr="00725412">
        <w:br/>
        <w:t>2.</w:t>
      </w:r>
      <w:r>
        <w:t xml:space="preserve"> </w:t>
      </w:r>
      <w:r w:rsidRPr="00725412">
        <w:t>Автобиография;</w:t>
      </w:r>
      <w:r w:rsidRPr="00725412">
        <w:br/>
        <w:t>3.</w:t>
      </w:r>
      <w:r>
        <w:t xml:space="preserve"> </w:t>
      </w:r>
      <w:r w:rsidRPr="00725412">
        <w:t>Копие от документ, удостоверяващ придобита образователно-квалификационна степен;</w:t>
      </w:r>
      <w:r w:rsidRPr="00725412">
        <w:br/>
        <w:t>4.</w:t>
      </w:r>
      <w:r>
        <w:t xml:space="preserve"> Документ, удостоверяващ</w:t>
      </w:r>
      <w:r w:rsidRPr="00725412">
        <w:t xml:space="preserve"> </w:t>
      </w:r>
      <w:r w:rsidR="00F1015C">
        <w:t>професионалния опит</w:t>
      </w:r>
      <w:r w:rsidR="00F1015C">
        <w:rPr>
          <w:lang w:val="en-US"/>
        </w:rPr>
        <w:t xml:space="preserve"> (</w:t>
      </w:r>
      <w:r>
        <w:t xml:space="preserve">професионалния опит се доказва с официални документи </w:t>
      </w:r>
      <w:r w:rsidR="00F1015C">
        <w:rPr>
          <w:lang w:val="en-US"/>
        </w:rPr>
        <w:t>)</w:t>
      </w:r>
      <w:r>
        <w:t xml:space="preserve"> </w:t>
      </w:r>
      <w:r w:rsidRPr="00725412">
        <w:br/>
        <w:t>5.</w:t>
      </w:r>
      <w:r>
        <w:t xml:space="preserve"> </w:t>
      </w:r>
      <w:r w:rsidRPr="00725412">
        <w:t>Свидет</w:t>
      </w:r>
      <w:r>
        <w:t>елство за съдимост или аналогичен</w:t>
      </w:r>
      <w:r w:rsidRPr="00725412">
        <w:t xml:space="preserve"> документ</w:t>
      </w:r>
      <w:r>
        <w:t xml:space="preserve"> за чуждите граждани </w:t>
      </w:r>
      <w:r>
        <w:rPr>
          <w:lang w:val="en-US"/>
        </w:rPr>
        <w:t>(</w:t>
      </w:r>
      <w:r>
        <w:t xml:space="preserve"> българските граждани не следва да представят свидетелство за съдимост, данните се установяват служебно от РДГ Шумен</w:t>
      </w:r>
      <w:r>
        <w:rPr>
          <w:lang w:val="en-US"/>
        </w:rPr>
        <w:t>)</w:t>
      </w:r>
      <w:r>
        <w:t xml:space="preserve"> ; </w:t>
      </w:r>
      <w:r w:rsidRPr="00725412">
        <w:br/>
        <w:t>6.</w:t>
      </w:r>
      <w:r>
        <w:t xml:space="preserve"> </w:t>
      </w:r>
      <w:r w:rsidRPr="00725412">
        <w:t>Официален документ, издаден от орган на съдебната власт, удостоверяващ, че срещу лицето няма образувано наказателно производство за умишлено престъпление от общ характер;</w:t>
      </w:r>
      <w:r w:rsidRPr="00725412">
        <w:br/>
        <w:t>7.</w:t>
      </w:r>
      <w:r>
        <w:rPr>
          <w:lang w:val="en-US"/>
        </w:rPr>
        <w:t xml:space="preserve"> </w:t>
      </w:r>
      <w:r w:rsidRPr="00725412">
        <w:t>Медицинско свидетелство от лечебно заведение, удостоверяващо, че лицето:</w:t>
      </w:r>
      <w:r w:rsidRPr="00725412">
        <w:br/>
        <w:t>а) не страда от психически разстройства;</w:t>
      </w:r>
      <w:r w:rsidRPr="00725412">
        <w:br/>
        <w:t>б) през последните три години не е настанявано принудително в лечебно заведение по глава пета, раздел II от Закона за здравето и не е лекувано за употреба на наркотични вещества;</w:t>
      </w:r>
      <w:r w:rsidRPr="00725412">
        <w:br/>
        <w:t>8.</w:t>
      </w:r>
      <w:r>
        <w:rPr>
          <w:lang w:val="en-US"/>
        </w:rPr>
        <w:t xml:space="preserve"> </w:t>
      </w:r>
      <w:r w:rsidRPr="00725412">
        <w:t>Документ от районния съд по местоживеене, удостоверяващ, че:</w:t>
      </w:r>
      <w:r w:rsidRPr="00725412">
        <w:br/>
        <w:t>а) срещу лицето няма наложени мерки за защита по Закона за защита от домашното насилие;</w:t>
      </w:r>
      <w:r w:rsidRPr="00725412">
        <w:br/>
        <w:t>б) лицето не е нарушавало обществения ред три или повече пъти, за което са му налагани административни наказания;</w:t>
      </w:r>
      <w:r w:rsidRPr="00725412">
        <w:br/>
        <w:t>9.</w:t>
      </w:r>
      <w:r>
        <w:rPr>
          <w:lang w:val="en-US"/>
        </w:rPr>
        <w:t xml:space="preserve"> </w:t>
      </w:r>
      <w:r w:rsidRPr="00725412">
        <w:t>Копие от свидетелство за управление на моторно превозно средство;</w:t>
      </w:r>
      <w:r w:rsidRPr="00725412">
        <w:br/>
        <w:t>10.</w:t>
      </w:r>
      <w:r>
        <w:rPr>
          <w:lang w:val="en-US"/>
        </w:rPr>
        <w:t xml:space="preserve"> </w:t>
      </w:r>
      <w:r w:rsidRPr="00725412">
        <w:t>Копие от документ за успешно завършен курс за безопасно боравене с огнестрелно оръжие;</w:t>
      </w:r>
      <w:r w:rsidRPr="00725412">
        <w:br/>
        <w:t>11.</w:t>
      </w:r>
      <w:r>
        <w:rPr>
          <w:lang w:val="en-US"/>
        </w:rPr>
        <w:t xml:space="preserve"> </w:t>
      </w:r>
      <w:r w:rsidRPr="00725412">
        <w:t>Медицинско свидетелство.</w:t>
      </w:r>
    </w:p>
    <w:p w:rsidR="000F67F2" w:rsidRDefault="000F67F2" w:rsidP="000F67F2">
      <w:pPr>
        <w:pStyle w:val="a3"/>
        <w:rPr>
          <w:lang w:val="en-US"/>
        </w:rPr>
      </w:pPr>
      <w:r>
        <w:t>За участие в конкурс се допуска и кандидат, който не е получил документа по т. 6, но представи документ, удостоверяващ, че лицето е подало заявление за издаването му.</w:t>
      </w:r>
    </w:p>
    <w:p w:rsidR="000F67F2" w:rsidRPr="00725412" w:rsidRDefault="000F67F2" w:rsidP="000F67F2">
      <w:pPr>
        <w:jc w:val="both"/>
      </w:pPr>
      <w:r w:rsidRPr="00725412">
        <w:br/>
      </w:r>
      <w:r w:rsidR="00FA5700">
        <w:rPr>
          <w:shd w:val="clear" w:color="auto" w:fill="FEFEFE"/>
          <w:lang w:eastAsia="en-US"/>
        </w:rPr>
        <w:t xml:space="preserve">           </w:t>
      </w:r>
      <w:r w:rsidRPr="0041362E">
        <w:rPr>
          <w:b/>
          <w:shd w:val="clear" w:color="auto" w:fill="FEFEFE"/>
          <w:lang w:eastAsia="en-US"/>
        </w:rPr>
        <w:t>V</w:t>
      </w:r>
      <w:r w:rsidR="00FA5700" w:rsidRPr="0041362E">
        <w:rPr>
          <w:b/>
          <w:shd w:val="clear" w:color="auto" w:fill="FEFEFE"/>
          <w:lang w:val="en-US" w:eastAsia="en-US"/>
        </w:rPr>
        <w:t>I</w:t>
      </w:r>
      <w:r w:rsidR="00E80EC9" w:rsidRPr="0041362E">
        <w:rPr>
          <w:b/>
          <w:lang w:val="ru-RU"/>
        </w:rPr>
        <w:t>. Документите</w:t>
      </w:r>
      <w:r w:rsidR="00E80EC9">
        <w:rPr>
          <w:lang w:val="ru-RU"/>
        </w:rPr>
        <w:t xml:space="preserve"> </w:t>
      </w:r>
      <w:r w:rsidRPr="00725412">
        <w:rPr>
          <w:lang w:val="ru-RU"/>
        </w:rPr>
        <w:t xml:space="preserve">следва да бъдат представени в </w:t>
      </w:r>
      <w:r w:rsidRPr="00725412">
        <w:rPr>
          <w:lang w:val="en-US"/>
        </w:rPr>
        <w:t>“</w:t>
      </w:r>
      <w:r w:rsidRPr="00725412">
        <w:t>Деловодството“ на РДГ Шумен, ул.</w:t>
      </w:r>
      <w:r>
        <w:t xml:space="preserve"> </w:t>
      </w:r>
      <w:r w:rsidR="000431DD">
        <w:t>„Любен Каравелов“ № 28 а, ет. 2</w:t>
      </w:r>
      <w:r w:rsidRPr="00725412">
        <w:t xml:space="preserve"> </w:t>
      </w:r>
      <w:r w:rsidRPr="00725412">
        <w:rPr>
          <w:b/>
        </w:rPr>
        <w:t xml:space="preserve">в едномесечен срок </w:t>
      </w:r>
      <w:r w:rsidRPr="00725412">
        <w:t>от деня на публикуване на настоящото обявление.</w:t>
      </w:r>
      <w:r w:rsidRPr="00E91B04">
        <w:rPr>
          <w:lang w:val="ru-RU"/>
        </w:rPr>
        <w:t xml:space="preserve"> </w:t>
      </w:r>
      <w:r>
        <w:t>П</w:t>
      </w:r>
      <w:r w:rsidRPr="00725412">
        <w:rPr>
          <w:lang w:val="ru-RU"/>
        </w:rPr>
        <w:t>ри подаването на документите</w:t>
      </w:r>
      <w:r>
        <w:rPr>
          <w:lang w:val="ru-RU"/>
        </w:rPr>
        <w:t xml:space="preserve"> на кандидатите</w:t>
      </w:r>
      <w:r w:rsidRPr="00E91B04">
        <w:rPr>
          <w:lang w:val="ru-RU"/>
        </w:rPr>
        <w:t xml:space="preserve"> </w:t>
      </w:r>
      <w:r w:rsidRPr="00725412">
        <w:rPr>
          <w:lang w:val="ru-RU"/>
        </w:rPr>
        <w:t xml:space="preserve">ще бъде предоставена </w:t>
      </w:r>
      <w:r>
        <w:rPr>
          <w:lang w:val="ru-RU"/>
        </w:rPr>
        <w:t>длъжностна характеристика</w:t>
      </w:r>
      <w:r w:rsidRPr="00725412">
        <w:t>.</w:t>
      </w:r>
    </w:p>
    <w:p w:rsidR="000F67F2" w:rsidRPr="00725412" w:rsidRDefault="000F67F2" w:rsidP="000F67F2">
      <w:pPr>
        <w:pStyle w:val="a3"/>
      </w:pPr>
    </w:p>
    <w:p w:rsidR="000F67F2" w:rsidRPr="00725412" w:rsidRDefault="000F67F2" w:rsidP="000F67F2">
      <w:pPr>
        <w:ind w:firstLine="708"/>
        <w:jc w:val="both"/>
        <w:rPr>
          <w:lang w:val="en-US"/>
        </w:rPr>
      </w:pPr>
      <w:r w:rsidRPr="00274FC9">
        <w:rPr>
          <w:b/>
          <w:lang w:val="ru-RU"/>
        </w:rPr>
        <w:t>V</w:t>
      </w:r>
      <w:r w:rsidR="00F8563F">
        <w:rPr>
          <w:b/>
          <w:lang w:val="ru-RU"/>
        </w:rPr>
        <w:t>І</w:t>
      </w:r>
      <w:r w:rsidR="00FA5700">
        <w:rPr>
          <w:b/>
          <w:lang w:val="en-US"/>
        </w:rPr>
        <w:t>I</w:t>
      </w:r>
      <w:r w:rsidRPr="00274FC9">
        <w:rPr>
          <w:b/>
          <w:lang w:val="ru-RU"/>
        </w:rPr>
        <w:t>. Обявлението, списъците и всички съобщения във връзка с конкурс</w:t>
      </w:r>
      <w:r w:rsidRPr="00274FC9">
        <w:rPr>
          <w:b/>
        </w:rPr>
        <w:t>а</w:t>
      </w:r>
      <w:r w:rsidRPr="00274FC9">
        <w:rPr>
          <w:b/>
          <w:lang w:val="ru-RU"/>
        </w:rPr>
        <w:t xml:space="preserve"> се обявяват</w:t>
      </w:r>
      <w:r w:rsidRPr="00725412">
        <w:rPr>
          <w:lang w:val="ru-RU"/>
        </w:rPr>
        <w:t xml:space="preserve">: </w:t>
      </w:r>
      <w:r w:rsidRPr="00725412">
        <w:t xml:space="preserve"> на информационното табло в Регионална дирекция по горите – Шумен, гр. Шумен, ул. “Любен Каравелов“ № 28а, ет. ІІІ и на интернет страницата </w:t>
      </w:r>
      <w:r w:rsidRPr="00725412">
        <w:rPr>
          <w:lang w:val="en-US"/>
        </w:rPr>
        <w:t>www.shumen.iag.bg</w:t>
      </w:r>
    </w:p>
    <w:p w:rsidR="000F67F2" w:rsidRPr="00725412" w:rsidRDefault="000F67F2" w:rsidP="000F67F2">
      <w:pPr>
        <w:tabs>
          <w:tab w:val="left" w:pos="0"/>
        </w:tabs>
        <w:spacing w:line="360" w:lineRule="auto"/>
        <w:jc w:val="both"/>
        <w:rPr>
          <w:bCs/>
          <w:i/>
        </w:rPr>
      </w:pPr>
    </w:p>
    <w:p w:rsidR="000F67F2" w:rsidRPr="00725412" w:rsidRDefault="000F67F2" w:rsidP="000F67F2">
      <w:pPr>
        <w:shd w:val="clear" w:color="auto" w:fill="FFFFFF"/>
        <w:spacing w:before="100" w:beforeAutospacing="1" w:after="100" w:afterAutospacing="1" w:line="240" w:lineRule="atLeast"/>
        <w:ind w:hanging="142"/>
        <w:rPr>
          <w:b/>
          <w:highlight w:val="white"/>
          <w:shd w:val="clear" w:color="auto" w:fill="FEFEFE"/>
          <w:lang w:eastAsia="en-US"/>
        </w:rPr>
      </w:pPr>
      <w:r w:rsidRPr="00725412">
        <w:rPr>
          <w:b/>
          <w:highlight w:val="white"/>
          <w:shd w:val="clear" w:color="auto" w:fill="FEFEFE"/>
          <w:lang w:eastAsia="en-US"/>
        </w:rPr>
        <w:tab/>
      </w:r>
    </w:p>
    <w:p w:rsidR="00C96856" w:rsidRDefault="00C96856"/>
    <w:sectPr w:rsidR="00C96856" w:rsidSect="004F367B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F2"/>
    <w:rsid w:val="000431DD"/>
    <w:rsid w:val="00064BE0"/>
    <w:rsid w:val="00077C90"/>
    <w:rsid w:val="000937CD"/>
    <w:rsid w:val="000C3EA2"/>
    <w:rsid w:val="000F67F2"/>
    <w:rsid w:val="0019608E"/>
    <w:rsid w:val="0020104B"/>
    <w:rsid w:val="002248F6"/>
    <w:rsid w:val="00302A02"/>
    <w:rsid w:val="0039069E"/>
    <w:rsid w:val="003D2E89"/>
    <w:rsid w:val="0041362E"/>
    <w:rsid w:val="00427AA3"/>
    <w:rsid w:val="004639BE"/>
    <w:rsid w:val="00464315"/>
    <w:rsid w:val="00493070"/>
    <w:rsid w:val="004F367B"/>
    <w:rsid w:val="00580A3F"/>
    <w:rsid w:val="005978A8"/>
    <w:rsid w:val="00645113"/>
    <w:rsid w:val="00663765"/>
    <w:rsid w:val="006829BD"/>
    <w:rsid w:val="0069436B"/>
    <w:rsid w:val="006A0C01"/>
    <w:rsid w:val="006B5782"/>
    <w:rsid w:val="00736D3F"/>
    <w:rsid w:val="00747981"/>
    <w:rsid w:val="00772AA2"/>
    <w:rsid w:val="00784CF4"/>
    <w:rsid w:val="007A35FD"/>
    <w:rsid w:val="007D4342"/>
    <w:rsid w:val="008220AA"/>
    <w:rsid w:val="00895DF3"/>
    <w:rsid w:val="008A0E45"/>
    <w:rsid w:val="008A13C9"/>
    <w:rsid w:val="008B7E71"/>
    <w:rsid w:val="008C1592"/>
    <w:rsid w:val="00920E7A"/>
    <w:rsid w:val="0097215E"/>
    <w:rsid w:val="009E6129"/>
    <w:rsid w:val="009F2937"/>
    <w:rsid w:val="00A47734"/>
    <w:rsid w:val="00A621F8"/>
    <w:rsid w:val="00A77634"/>
    <w:rsid w:val="00AA7B8E"/>
    <w:rsid w:val="00AC402B"/>
    <w:rsid w:val="00C037C8"/>
    <w:rsid w:val="00C96856"/>
    <w:rsid w:val="00CB4F06"/>
    <w:rsid w:val="00D46D2C"/>
    <w:rsid w:val="00D8040D"/>
    <w:rsid w:val="00D83413"/>
    <w:rsid w:val="00E80EC9"/>
    <w:rsid w:val="00EE075B"/>
    <w:rsid w:val="00F1015C"/>
    <w:rsid w:val="00F5361E"/>
    <w:rsid w:val="00F8563F"/>
    <w:rsid w:val="00FA5700"/>
    <w:rsid w:val="00FC5943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B7B15-7FBA-414A-9D8A-81AE962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F6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0F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9E66-3E53-4F6B-BCA2-6DC87B1E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j_mihaylova</cp:lastModifiedBy>
  <cp:revision>72</cp:revision>
  <dcterms:created xsi:type="dcterms:W3CDTF">2022-11-14T12:12:00Z</dcterms:created>
  <dcterms:modified xsi:type="dcterms:W3CDTF">2022-11-14T14:25:00Z</dcterms:modified>
</cp:coreProperties>
</file>